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64" w:rsidRDefault="00D22F88">
      <w:pPr>
        <w:jc w:val="center"/>
        <w:rPr>
          <w:rFonts w:ascii="微软雅黑" w:eastAsia="微软雅黑" w:hAnsi="微软雅黑" w:cs="微软雅黑"/>
          <w:sz w:val="48"/>
          <w:szCs w:val="48"/>
        </w:rPr>
      </w:pPr>
      <w:r>
        <w:rPr>
          <w:rFonts w:ascii="微软雅黑" w:eastAsia="微软雅黑" w:hAnsi="微软雅黑" w:cs="微软雅黑" w:hint="eastAsia"/>
          <w:sz w:val="48"/>
          <w:szCs w:val="48"/>
        </w:rPr>
        <w:t>湖北师范请假/预约使用说明</w:t>
      </w:r>
    </w:p>
    <w:p w:rsidR="006E5264" w:rsidRDefault="006E5264">
      <w:pPr>
        <w:rPr>
          <w:rFonts w:ascii="微软雅黑" w:eastAsia="微软雅黑" w:hAnsi="微软雅黑" w:cs="微软雅黑"/>
        </w:rPr>
      </w:pPr>
    </w:p>
    <w:p w:rsidR="006E5264" w:rsidRDefault="00D22F88">
      <w:pPr>
        <w:pStyle w:val="1"/>
        <w:numPr>
          <w:ilvl w:val="0"/>
          <w:numId w:val="1"/>
        </w:numPr>
        <w:rPr>
          <w:rFonts w:ascii="微软雅黑" w:eastAsia="微软雅黑" w:hAnsi="微软雅黑" w:cs="微软雅黑"/>
          <w:b w:val="0"/>
          <w:bCs/>
        </w:rPr>
      </w:pPr>
      <w:r>
        <w:rPr>
          <w:rFonts w:ascii="微软雅黑" w:eastAsia="微软雅黑" w:hAnsi="微软雅黑" w:cs="微软雅黑" w:hint="eastAsia"/>
          <w:b w:val="0"/>
          <w:bCs/>
        </w:rPr>
        <w:t>请假流程</w:t>
      </w:r>
    </w:p>
    <w:p w:rsidR="006E5264" w:rsidRDefault="00D22F88">
      <w:pPr>
        <w:pStyle w:val="2"/>
        <w:numPr>
          <w:ilvl w:val="1"/>
          <w:numId w:val="1"/>
        </w:numPr>
        <w:rPr>
          <w:rFonts w:ascii="微软雅黑" w:eastAsia="微软雅黑" w:hAnsi="微软雅黑" w:cs="微软雅黑"/>
          <w:b w:val="0"/>
          <w:bCs/>
        </w:rPr>
      </w:pPr>
      <w:r>
        <w:rPr>
          <w:rFonts w:ascii="微软雅黑" w:eastAsia="微软雅黑" w:hAnsi="微软雅黑" w:cs="微软雅黑" w:hint="eastAsia"/>
          <w:b w:val="0"/>
          <w:bCs/>
        </w:rPr>
        <w:t>界面目录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sz w:val="28"/>
          <w:szCs w:val="28"/>
        </w:rPr>
        <w:t>目录 - 人员管理 -人员请假</w:t>
      </w:r>
    </w:p>
    <w:p w:rsidR="006E5264" w:rsidRPr="00FC5D53" w:rsidRDefault="00D22F88">
      <w:pPr>
        <w:rPr>
          <w:rFonts w:ascii="微软雅黑" w:eastAsia="微软雅黑" w:hAnsi="微软雅黑" w:cs="微软雅黑"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 wp14:anchorId="52AA737F" wp14:editId="701DC05A">
            <wp:extent cx="5260975" cy="1755775"/>
            <wp:effectExtent l="0" t="0" r="12065" b="12065"/>
            <wp:docPr id="2" name="图片 2" descr="ddf0cac8ce922cda4699707a6b72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f0cac8ce922cda4699707a6b723c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sz w:val="28"/>
          <w:szCs w:val="28"/>
        </w:rPr>
        <w:t>可通过 姓名/身份证 请假时间段 申请时间 申请人 进行记录查询。</w:t>
      </w:r>
    </w:p>
    <w:p w:rsidR="006E5264" w:rsidRDefault="00D22F88">
      <w:pPr>
        <w:pStyle w:val="2"/>
        <w:numPr>
          <w:ilvl w:val="1"/>
          <w:numId w:val="1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 w:val="0"/>
          <w:bCs/>
        </w:rPr>
        <w:t>新增请假</w:t>
      </w:r>
    </w:p>
    <w:p w:rsidR="006E5264" w:rsidRPr="00FC5D53" w:rsidRDefault="00D22F88">
      <w:pPr>
        <w:rPr>
          <w:rFonts w:ascii="微软雅黑" w:eastAsia="微软雅黑" w:hAnsi="微软雅黑" w:cs="微软雅黑"/>
          <w:b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/>
          <w:noProof/>
          <w:sz w:val="28"/>
          <w:szCs w:val="28"/>
        </w:rPr>
        <w:drawing>
          <wp:inline distT="0" distB="0" distL="114300" distR="114300" wp14:anchorId="2741A4AC" wp14:editId="1C5722DE">
            <wp:extent cx="5264785" cy="2225675"/>
            <wp:effectExtent l="0" t="0" r="8255" b="14605"/>
            <wp:docPr id="3" name="图片 3" descr="bb4f8e97a87b9b56e9566f0a78a2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4f8e97a87b9b56e9566f0a78a29a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264" w:rsidRPr="00FC5D53" w:rsidRDefault="00D22F88">
      <w:pPr>
        <w:numPr>
          <w:ilvl w:val="0"/>
          <w:numId w:val="2"/>
        </w:numPr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lastRenderedPageBreak/>
        <w:t>点击“新增请假”进入请假操作界面</w:t>
      </w:r>
    </w:p>
    <w:p w:rsidR="006E5264" w:rsidRPr="00FC5D53" w:rsidRDefault="00D22F88">
      <w:pPr>
        <w:numPr>
          <w:ilvl w:val="0"/>
          <w:numId w:val="2"/>
        </w:numPr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填写相应内容：</w:t>
      </w: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br/>
        <w:t>姓名：申请请假人姓名，该项为必填项；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身份证号：申请请假人姓名身份证号，该项为必填项；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学工号：申请请假人姓名学工号；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联系电话：申请请假人联系电话，该项为必填项；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请假时间段：请假人申请的出入校时间，该项为必填项；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请假事由：请假人的申请事由；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申请人：请假人所属的老师或者辅导员，该项为必填项；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申请时间：申请记录的填写时间；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通行时间段：门区通行生效的时间段；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门区：可通行的门区；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通行次数：可设置不限次数或者有限次数；</w:t>
      </w:r>
    </w:p>
    <w:p w:rsidR="006E5264" w:rsidRPr="00FC5D53" w:rsidRDefault="006E5264">
      <w:pPr>
        <w:rPr>
          <w:rFonts w:ascii="微软雅黑" w:eastAsia="微软雅黑" w:hAnsi="微软雅黑" w:cs="微软雅黑"/>
          <w:b/>
          <w:sz w:val="28"/>
          <w:szCs w:val="28"/>
        </w:rPr>
      </w:pPr>
    </w:p>
    <w:p w:rsidR="006E5264" w:rsidRDefault="00D22F88">
      <w:pPr>
        <w:pStyle w:val="1"/>
        <w:numPr>
          <w:ilvl w:val="0"/>
          <w:numId w:val="1"/>
        </w:numPr>
        <w:rPr>
          <w:rFonts w:ascii="微软雅黑" w:eastAsia="微软雅黑" w:hAnsi="微软雅黑" w:cs="微软雅黑"/>
          <w:b w:val="0"/>
          <w:bCs/>
        </w:rPr>
      </w:pPr>
      <w:r>
        <w:rPr>
          <w:rFonts w:ascii="微软雅黑" w:eastAsia="微软雅黑" w:hAnsi="微软雅黑" w:cs="微软雅黑" w:hint="eastAsia"/>
          <w:b w:val="0"/>
          <w:bCs/>
        </w:rPr>
        <w:t>预约流程</w:t>
      </w:r>
    </w:p>
    <w:p w:rsidR="006E5264" w:rsidRDefault="00D22F88">
      <w:pPr>
        <w:pStyle w:val="2"/>
        <w:numPr>
          <w:ilvl w:val="1"/>
          <w:numId w:val="1"/>
        </w:numPr>
        <w:rPr>
          <w:rFonts w:ascii="微软雅黑" w:eastAsia="微软雅黑" w:hAnsi="微软雅黑" w:cs="微软雅黑"/>
          <w:b w:val="0"/>
          <w:bCs/>
        </w:rPr>
      </w:pPr>
      <w:r>
        <w:rPr>
          <w:rFonts w:ascii="微软雅黑" w:eastAsia="微软雅黑" w:hAnsi="微软雅黑" w:cs="微软雅黑" w:hint="eastAsia"/>
          <w:b w:val="0"/>
          <w:bCs/>
        </w:rPr>
        <w:t>界面目录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sz w:val="28"/>
          <w:szCs w:val="28"/>
        </w:rPr>
        <w:t>目录 - 人员管理 -人员预约</w:t>
      </w:r>
    </w:p>
    <w:p w:rsidR="006E5264" w:rsidRPr="00FC5D53" w:rsidRDefault="00D22F88">
      <w:pPr>
        <w:rPr>
          <w:rFonts w:ascii="微软雅黑" w:eastAsia="微软雅黑" w:hAnsi="微软雅黑" w:cs="微软雅黑"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noProof/>
          <w:sz w:val="28"/>
          <w:szCs w:val="28"/>
        </w:rPr>
        <w:lastRenderedPageBreak/>
        <w:drawing>
          <wp:inline distT="0" distB="0" distL="114300" distR="114300" wp14:anchorId="7B9E8772" wp14:editId="0BBF196D">
            <wp:extent cx="5268595" cy="2327910"/>
            <wp:effectExtent l="0" t="0" r="4445" b="3810"/>
            <wp:docPr id="7" name="图片 7" descr="e13c5853cb2f31a13aaaf9cd56b3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13c5853cb2f31a13aaaf9cd56b3a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sz w:val="28"/>
          <w:szCs w:val="28"/>
        </w:rPr>
        <w:t>可通过 姓名/身份证 预约时间段 申请时间 申请人 进行记录查询。</w:t>
      </w:r>
    </w:p>
    <w:p w:rsidR="006E5264" w:rsidRDefault="00D22F88">
      <w:pPr>
        <w:pStyle w:val="2"/>
        <w:numPr>
          <w:ilvl w:val="1"/>
          <w:numId w:val="1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 w:val="0"/>
          <w:bCs/>
        </w:rPr>
        <w:t>新增预约</w:t>
      </w:r>
    </w:p>
    <w:p w:rsidR="006E5264" w:rsidRDefault="00D22F88">
      <w:pPr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  <w:noProof/>
        </w:rPr>
        <w:drawing>
          <wp:inline distT="0" distB="0" distL="114300" distR="114300">
            <wp:extent cx="5271135" cy="2153920"/>
            <wp:effectExtent l="0" t="0" r="1905" b="10160"/>
            <wp:docPr id="8" name="图片 8" descr="9b9d6eb17e699cef18b731452ba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b9d6eb17e699cef18b731452ba58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264" w:rsidRPr="00FC5D53" w:rsidRDefault="00D22F88">
      <w:pPr>
        <w:numPr>
          <w:ilvl w:val="0"/>
          <w:numId w:val="3"/>
        </w:numPr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点击“新增预约”进入预约操作界面</w:t>
      </w:r>
    </w:p>
    <w:p w:rsidR="006E5264" w:rsidRPr="00FC5D53" w:rsidRDefault="00D22F88">
      <w:pPr>
        <w:numPr>
          <w:ilvl w:val="0"/>
          <w:numId w:val="3"/>
        </w:numPr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填写相应内容：</w:t>
      </w: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br/>
        <w:t>姓名：申请预约人姓名，该项为必填项；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身份证号：申请预约人姓名身份证号，该项为必填项；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学工号：申请预约人姓名学工号；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联系电话：申请预约人联系电话，该项为必填项；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预约时间段：预约人申请的出入校时间，该项为必填项；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lastRenderedPageBreak/>
        <w:t>预约事由：预约人的申请事由；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申请人：预约人所申请拜访的对象，该项为必填项；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申请时间：申请记录的填写时间；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通行时间段：门区通行生效的时间段；</w:t>
      </w:r>
    </w:p>
    <w:p w:rsidR="006E5264" w:rsidRPr="00FC5D53" w:rsidRDefault="00D22F88">
      <w:pPr>
        <w:ind w:firstLine="420"/>
        <w:rPr>
          <w:rFonts w:ascii="微软雅黑" w:eastAsia="微软雅黑" w:hAnsi="微软雅黑" w:cs="微软雅黑"/>
          <w:bCs/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门区：可通行的门区；</w:t>
      </w:r>
    </w:p>
    <w:p w:rsidR="006E5264" w:rsidRPr="00FC5D53" w:rsidRDefault="00D22F88">
      <w:pPr>
        <w:ind w:firstLine="420"/>
        <w:rPr>
          <w:sz w:val="28"/>
          <w:szCs w:val="28"/>
        </w:rPr>
      </w:pPr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通行</w:t>
      </w:r>
      <w:bookmarkStart w:id="0" w:name="_GoBack"/>
      <w:bookmarkEnd w:id="0"/>
      <w:r w:rsidRPr="00FC5D53">
        <w:rPr>
          <w:rFonts w:ascii="微软雅黑" w:eastAsia="微软雅黑" w:hAnsi="微软雅黑" w:cs="微软雅黑" w:hint="eastAsia"/>
          <w:bCs/>
          <w:sz w:val="28"/>
          <w:szCs w:val="28"/>
        </w:rPr>
        <w:t>次数：默认为1次，可设置次数；</w:t>
      </w:r>
    </w:p>
    <w:sectPr w:rsidR="006E5264" w:rsidRPr="00FC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50" w:rsidRDefault="00CF2E50" w:rsidP="00FC5D53">
      <w:r>
        <w:separator/>
      </w:r>
    </w:p>
  </w:endnote>
  <w:endnote w:type="continuationSeparator" w:id="0">
    <w:p w:rsidR="00CF2E50" w:rsidRDefault="00CF2E50" w:rsidP="00FC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50" w:rsidRDefault="00CF2E50" w:rsidP="00FC5D53">
      <w:r>
        <w:separator/>
      </w:r>
    </w:p>
  </w:footnote>
  <w:footnote w:type="continuationSeparator" w:id="0">
    <w:p w:rsidR="00CF2E50" w:rsidRDefault="00CF2E50" w:rsidP="00FC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238E46"/>
    <w:multiLevelType w:val="singleLevel"/>
    <w:tmpl w:val="9A238E4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ACD4B432"/>
    <w:multiLevelType w:val="multilevel"/>
    <w:tmpl w:val="ACD4B432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>
    <w:nsid w:val="E569B9DB"/>
    <w:multiLevelType w:val="singleLevel"/>
    <w:tmpl w:val="E569B9D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326AD"/>
    <w:rsid w:val="006E5264"/>
    <w:rsid w:val="00CF2E50"/>
    <w:rsid w:val="00D22F88"/>
    <w:rsid w:val="00FC5D53"/>
    <w:rsid w:val="29352D99"/>
    <w:rsid w:val="2F224183"/>
    <w:rsid w:val="53A35A9F"/>
    <w:rsid w:val="55A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22F88"/>
    <w:rPr>
      <w:sz w:val="18"/>
      <w:szCs w:val="18"/>
    </w:rPr>
  </w:style>
  <w:style w:type="character" w:customStyle="1" w:styleId="Char">
    <w:name w:val="批注框文本 Char"/>
    <w:basedOn w:val="a0"/>
    <w:link w:val="a3"/>
    <w:rsid w:val="00D22F88"/>
    <w:rPr>
      <w:kern w:val="2"/>
      <w:sz w:val="18"/>
      <w:szCs w:val="18"/>
    </w:rPr>
  </w:style>
  <w:style w:type="paragraph" w:styleId="a4">
    <w:name w:val="header"/>
    <w:basedOn w:val="a"/>
    <w:link w:val="Char0"/>
    <w:rsid w:val="00FC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C5D53"/>
    <w:rPr>
      <w:kern w:val="2"/>
      <w:sz w:val="18"/>
      <w:szCs w:val="18"/>
    </w:rPr>
  </w:style>
  <w:style w:type="paragraph" w:styleId="a5">
    <w:name w:val="footer"/>
    <w:basedOn w:val="a"/>
    <w:link w:val="Char1"/>
    <w:rsid w:val="00FC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C5D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22F88"/>
    <w:rPr>
      <w:sz w:val="18"/>
      <w:szCs w:val="18"/>
    </w:rPr>
  </w:style>
  <w:style w:type="character" w:customStyle="1" w:styleId="Char">
    <w:name w:val="批注框文本 Char"/>
    <w:basedOn w:val="a0"/>
    <w:link w:val="a3"/>
    <w:rsid w:val="00D22F88"/>
    <w:rPr>
      <w:kern w:val="2"/>
      <w:sz w:val="18"/>
      <w:szCs w:val="18"/>
    </w:rPr>
  </w:style>
  <w:style w:type="paragraph" w:styleId="a4">
    <w:name w:val="header"/>
    <w:basedOn w:val="a"/>
    <w:link w:val="Char0"/>
    <w:rsid w:val="00FC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C5D53"/>
    <w:rPr>
      <w:kern w:val="2"/>
      <w:sz w:val="18"/>
      <w:szCs w:val="18"/>
    </w:rPr>
  </w:style>
  <w:style w:type="paragraph" w:styleId="a5">
    <w:name w:val="footer"/>
    <w:basedOn w:val="a"/>
    <w:link w:val="Char1"/>
    <w:rsid w:val="00FC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C5D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Li</dc:creator>
  <cp:lastModifiedBy>毛智明/信息化建设与管理中心/行政部门/湖北师范大学</cp:lastModifiedBy>
  <cp:revision>3</cp:revision>
  <dcterms:created xsi:type="dcterms:W3CDTF">2020-09-05T03:23:00Z</dcterms:created>
  <dcterms:modified xsi:type="dcterms:W3CDTF">2020-09-06T01:20:00Z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